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DF87DA3" w14:textId="1413EA0C" w:rsidR="00C44AD7" w:rsidRDefault="00C44AD7" w:rsidP="00C44AD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76" w:lineRule="auto"/>
        <w:jc w:val="right"/>
        <w:rPr>
          <w:rFonts w:ascii="Calibri" w:eastAsia="Calibri" w:hAnsi="Calibri" w:cs="Calibri"/>
          <w:b/>
          <w:bCs/>
          <w:lang w:val="it-IT"/>
        </w:rPr>
      </w:pPr>
      <w:r>
        <w:rPr>
          <w:rFonts w:ascii="Calibri" w:eastAsia="Calibri" w:hAnsi="Calibri" w:cs="Calibri"/>
          <w:b/>
          <w:bCs/>
          <w:lang w:val="it-IT"/>
        </w:rPr>
        <w:t xml:space="preserve">ALLEGATO </w:t>
      </w:r>
      <w:r w:rsidR="00B111C6">
        <w:rPr>
          <w:rFonts w:ascii="Calibri" w:eastAsia="Calibri" w:hAnsi="Calibri" w:cs="Calibri"/>
          <w:b/>
          <w:bCs/>
          <w:lang w:val="it-IT"/>
        </w:rPr>
        <w:t>8</w:t>
      </w:r>
    </w:p>
    <w:p w14:paraId="5382DD67" w14:textId="77777777" w:rsidR="00505C82" w:rsidRPr="00505C82" w:rsidRDefault="0011318C" w:rsidP="00124E62">
      <w:pPr>
        <w:tabs>
          <w:tab w:val="left" w:pos="408"/>
          <w:tab w:val="center" w:pos="4816"/>
        </w:tabs>
        <w:spacing w:before="120"/>
        <w:outlineLvl w:val="0"/>
        <w:rPr>
          <w:rFonts w:ascii="Calibri" w:eastAsia="Calibri" w:hAnsi="Calibri" w:cs="Calibri"/>
          <w:bCs/>
          <w:i/>
          <w:iCs/>
          <w:sz w:val="18"/>
          <w:szCs w:val="18"/>
          <w:lang w:val="it-IT"/>
        </w:rPr>
      </w:pPr>
      <w:r w:rsidRPr="00505C82">
        <w:rPr>
          <w:rFonts w:ascii="Calibri" w:eastAsia="Calibri" w:hAnsi="Calibri" w:cs="Calibri"/>
          <w:bCs/>
          <w:i/>
          <w:iCs/>
          <w:sz w:val="18"/>
          <w:szCs w:val="18"/>
          <w:lang w:val="it-IT"/>
        </w:rPr>
        <w:tab/>
      </w:r>
      <w:r w:rsidR="00505C82" w:rsidRPr="00505C82">
        <w:rPr>
          <w:rFonts w:ascii="Calibri" w:eastAsia="Calibri" w:hAnsi="Calibri" w:cs="Calibri"/>
          <w:bCs/>
          <w:i/>
          <w:iCs/>
          <w:sz w:val="18"/>
          <w:szCs w:val="18"/>
          <w:lang w:val="it-IT"/>
        </w:rPr>
        <w:t>(su carta intestata Ente partner)</w:t>
      </w:r>
      <w:r w:rsidRPr="00505C82">
        <w:rPr>
          <w:rFonts w:ascii="Calibri" w:eastAsia="Calibri" w:hAnsi="Calibri" w:cs="Calibri"/>
          <w:bCs/>
          <w:i/>
          <w:iCs/>
          <w:sz w:val="18"/>
          <w:szCs w:val="18"/>
          <w:lang w:val="it-IT"/>
        </w:rPr>
        <w:tab/>
      </w:r>
    </w:p>
    <w:p w14:paraId="60B7711C" w14:textId="5E7488AA" w:rsidR="006D178F" w:rsidRPr="00321878" w:rsidRDefault="006D178F" w:rsidP="00505C82">
      <w:pPr>
        <w:tabs>
          <w:tab w:val="left" w:pos="408"/>
          <w:tab w:val="center" w:pos="4816"/>
        </w:tabs>
        <w:spacing w:before="120"/>
        <w:jc w:val="center"/>
        <w:outlineLvl w:val="0"/>
        <w:rPr>
          <w:rFonts w:ascii="Calibri" w:eastAsia="Calibri" w:hAnsi="Calibri" w:cs="Calibri"/>
          <w:b/>
          <w:sz w:val="22"/>
          <w:szCs w:val="22"/>
          <w:lang w:val="it-IT"/>
        </w:rPr>
      </w:pPr>
      <w:r w:rsidRPr="00321878">
        <w:rPr>
          <w:rFonts w:ascii="Calibri" w:eastAsia="Calibri" w:hAnsi="Calibri" w:cs="Calibri"/>
          <w:b/>
          <w:sz w:val="22"/>
          <w:szCs w:val="22"/>
          <w:lang w:val="it-IT"/>
        </w:rPr>
        <w:t>Art. 8, L.R. 12/2005</w:t>
      </w:r>
    </w:p>
    <w:p w14:paraId="787B2B11" w14:textId="77777777" w:rsidR="006D178F" w:rsidRPr="00321878" w:rsidRDefault="006D178F" w:rsidP="0011318C">
      <w:pPr>
        <w:jc w:val="center"/>
        <w:outlineLvl w:val="0"/>
        <w:rPr>
          <w:rFonts w:ascii="Calibri" w:eastAsia="Calibri" w:hAnsi="Calibri" w:cs="Calibri"/>
          <w:bCs/>
          <w:sz w:val="22"/>
          <w:szCs w:val="22"/>
          <w:lang w:val="it-IT"/>
        </w:rPr>
      </w:pPr>
      <w:r w:rsidRPr="00321878">
        <w:rPr>
          <w:rFonts w:ascii="Calibri" w:eastAsia="Calibri" w:hAnsi="Calibri" w:cs="Calibri"/>
          <w:bCs/>
          <w:sz w:val="22"/>
          <w:szCs w:val="22"/>
          <w:lang w:val="it-IT"/>
        </w:rPr>
        <w:t>“Norma di sostegno alle iniziative per la pace e per lo sviluppo delle relazioni tra i popoli del Mediterraneo”</w:t>
      </w:r>
    </w:p>
    <w:p w14:paraId="28301A99" w14:textId="3F8F4C13" w:rsidR="006D178F" w:rsidRPr="00321878" w:rsidRDefault="006D178F" w:rsidP="0011318C">
      <w:pPr>
        <w:jc w:val="center"/>
        <w:outlineLvl w:val="0"/>
        <w:rPr>
          <w:rFonts w:ascii="Calibri" w:eastAsia="Calibri" w:hAnsi="Calibri" w:cs="Calibri"/>
          <w:b/>
          <w:sz w:val="22"/>
          <w:szCs w:val="22"/>
        </w:rPr>
      </w:pPr>
      <w:r w:rsidRPr="00321878">
        <w:rPr>
          <w:rFonts w:ascii="Calibri" w:eastAsia="Calibri" w:hAnsi="Calibri" w:cs="Calibri"/>
          <w:b/>
          <w:sz w:val="22"/>
          <w:szCs w:val="22"/>
        </w:rPr>
        <w:t>AVVISO PUBBLICO 202</w:t>
      </w:r>
      <w:r w:rsidR="00C4412E">
        <w:rPr>
          <w:rFonts w:ascii="Calibri" w:eastAsia="Calibri" w:hAnsi="Calibri" w:cs="Calibri"/>
          <w:b/>
          <w:sz w:val="22"/>
          <w:szCs w:val="22"/>
        </w:rPr>
        <w:t>6</w:t>
      </w:r>
      <w:r w:rsidRPr="00321878"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31C701C7" w14:textId="77777777" w:rsidR="00BD4103" w:rsidRDefault="006C1F16" w:rsidP="00BD4103">
      <w:pPr>
        <w:spacing w:before="280"/>
        <w:jc w:val="center"/>
        <w:outlineLvl w:val="0"/>
        <w:rPr>
          <w:rFonts w:ascii="Calibri" w:eastAsia="Calibri" w:hAnsi="Calibri" w:cs="Calibri"/>
          <w:i/>
          <w:iCs/>
          <w:sz w:val="18"/>
          <w:szCs w:val="18"/>
          <w:lang w:val="it-IT"/>
        </w:rPr>
      </w:pPr>
      <w:r w:rsidRPr="00BD4103">
        <w:rPr>
          <w:rFonts w:ascii="Calibri" w:eastAsia="Calibri" w:hAnsi="Calibri" w:cs="Calibri"/>
          <w:b/>
          <w:bCs/>
          <w:sz w:val="22"/>
          <w:szCs w:val="22"/>
          <w:lang w:val="it-IT"/>
        </w:rPr>
        <w:t>DICHIARAZIONE PARTNER NELLA RENDICONTAZIONE</w:t>
      </w:r>
      <w:r w:rsidR="00BD4103" w:rsidRPr="00BD4103">
        <w:rPr>
          <w:rFonts w:ascii="Calibri" w:eastAsia="Calibri" w:hAnsi="Calibri" w:cs="Calibri"/>
          <w:b/>
          <w:bCs/>
          <w:vertAlign w:val="superscript"/>
          <w:lang w:val="it-IT"/>
        </w:rPr>
        <w:footnoteReference w:id="1"/>
      </w:r>
      <w:r w:rsidR="00BD4103" w:rsidRPr="006C1F16">
        <w:rPr>
          <w:rFonts w:ascii="Calibri" w:eastAsia="Calibri" w:hAnsi="Calibri" w:cs="Calibri"/>
          <w:i/>
          <w:iCs/>
          <w:sz w:val="18"/>
          <w:szCs w:val="18"/>
          <w:lang w:val="it-IT"/>
        </w:rPr>
        <w:t xml:space="preserve"> </w:t>
      </w:r>
    </w:p>
    <w:p w14:paraId="6F3E5822" w14:textId="1F343AF8" w:rsidR="006C1F16" w:rsidRPr="00BD4103" w:rsidRDefault="006C1F16" w:rsidP="00BD4103">
      <w:pPr>
        <w:spacing w:after="240"/>
        <w:jc w:val="center"/>
        <w:outlineLvl w:val="0"/>
        <w:rPr>
          <w:rFonts w:ascii="Calibri" w:eastAsia="Calibri" w:hAnsi="Calibri" w:cs="Calibri"/>
          <w:i/>
          <w:iCs/>
          <w:sz w:val="18"/>
          <w:szCs w:val="18"/>
          <w:lang w:val="it-IT"/>
        </w:rPr>
      </w:pPr>
      <w:r w:rsidRPr="00BD4103">
        <w:rPr>
          <w:rFonts w:ascii="Calibri" w:eastAsia="Calibri" w:hAnsi="Calibri" w:cs="Calibri"/>
          <w:i/>
          <w:iCs/>
          <w:sz w:val="18"/>
          <w:szCs w:val="18"/>
          <w:lang w:val="it-IT"/>
        </w:rPr>
        <w:t xml:space="preserve">(da compilare a cura del Legale Rappresentante di ciascun soggetto Partner dell’iniziativa </w:t>
      </w:r>
      <w:r w:rsidR="003F725D" w:rsidRPr="00BD4103">
        <w:rPr>
          <w:rFonts w:ascii="Calibri" w:eastAsia="Calibri" w:hAnsi="Calibri" w:cs="Calibri"/>
          <w:i/>
          <w:iCs/>
          <w:sz w:val="18"/>
          <w:szCs w:val="18"/>
          <w:lang w:val="it-IT"/>
        </w:rPr>
        <w:t>ammessa a finanziamento</w:t>
      </w:r>
      <w:r w:rsidR="00BC52D4" w:rsidRPr="00BD4103">
        <w:rPr>
          <w:rFonts w:ascii="Calibri" w:eastAsia="Calibri" w:hAnsi="Calibri" w:cs="Calibri"/>
          <w:i/>
          <w:iCs/>
          <w:sz w:val="18"/>
          <w:szCs w:val="18"/>
          <w:lang w:val="it-IT"/>
        </w:rPr>
        <w:t>)</w:t>
      </w:r>
    </w:p>
    <w:p w14:paraId="45C7F4E8" w14:textId="77777777" w:rsidR="006C1F16" w:rsidRPr="006C1F16" w:rsidRDefault="006C1F16" w:rsidP="006C1F16">
      <w:pPr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6C1F16">
        <w:rPr>
          <w:rFonts w:ascii="Calibri" w:eastAsia="Calibri" w:hAnsi="Calibri" w:cs="Calibri"/>
          <w:sz w:val="20"/>
          <w:szCs w:val="20"/>
          <w:lang w:val="it-IT"/>
        </w:rPr>
        <w:t>La/Il sottoscritta/o __________________________________________ nata/o a _____________________________</w:t>
      </w:r>
    </w:p>
    <w:p w14:paraId="230B3922" w14:textId="77777777" w:rsidR="006C1F16" w:rsidRPr="006C1F16" w:rsidRDefault="006C1F16" w:rsidP="006C1F16">
      <w:pPr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6C1F16">
        <w:rPr>
          <w:rFonts w:ascii="Calibri" w:eastAsia="Calibri" w:hAnsi="Calibri" w:cs="Calibri"/>
          <w:sz w:val="20"/>
          <w:szCs w:val="20"/>
          <w:lang w:val="it-IT"/>
        </w:rPr>
        <w:t>il ___/__/_____ residente in________________________ (  ) CAP _____  Via________________________________</w:t>
      </w:r>
    </w:p>
    <w:p w14:paraId="009B8075" w14:textId="77777777" w:rsidR="006C1F16" w:rsidRPr="006C1F16" w:rsidRDefault="006C1F16" w:rsidP="006C1F16">
      <w:pPr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6C1F16">
        <w:rPr>
          <w:rFonts w:ascii="Calibri" w:eastAsia="Calibri" w:hAnsi="Calibri" w:cs="Calibri"/>
          <w:sz w:val="20"/>
          <w:szCs w:val="20"/>
          <w:lang w:val="it-IT"/>
        </w:rPr>
        <w:t>________________________________________ n. ___, codice fiscale ____________________________________</w:t>
      </w:r>
    </w:p>
    <w:p w14:paraId="689BB755" w14:textId="77777777" w:rsidR="006C1F16" w:rsidRPr="006C1F16" w:rsidRDefault="006C1F16" w:rsidP="006C1F16">
      <w:pPr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6C1F16">
        <w:rPr>
          <w:rFonts w:ascii="Calibri" w:eastAsia="Calibri" w:hAnsi="Calibri" w:cs="Calibri"/>
          <w:sz w:val="20"/>
          <w:szCs w:val="20"/>
          <w:lang w:val="it-IT"/>
        </w:rPr>
        <w:t xml:space="preserve">in qualità di Legale rappresentante </w:t>
      </w:r>
    </w:p>
    <w:p w14:paraId="38D525E0" w14:textId="77777777" w:rsidR="006C1F16" w:rsidRPr="006C1F16" w:rsidRDefault="006C1F16" w:rsidP="007917F2">
      <w:pPr>
        <w:numPr>
          <w:ilvl w:val="0"/>
          <w:numId w:val="7"/>
        </w:numPr>
        <w:spacing w:line="276" w:lineRule="auto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6C1F16">
        <w:rPr>
          <w:rFonts w:ascii="Calibri" w:eastAsia="Calibri" w:hAnsi="Calibri" w:cs="Calibri"/>
          <w:sz w:val="20"/>
          <w:szCs w:val="20"/>
          <w:lang w:val="it-IT"/>
        </w:rPr>
        <w:t>dell’Ente pubblico_____________________________________</w:t>
      </w:r>
      <w:r w:rsidR="007917F2">
        <w:rPr>
          <w:rFonts w:ascii="Calibri" w:eastAsia="Calibri" w:hAnsi="Calibri" w:cs="Calibri"/>
          <w:sz w:val="20"/>
          <w:szCs w:val="20"/>
          <w:lang w:val="it-IT"/>
        </w:rPr>
        <w:t>________________</w:t>
      </w:r>
      <w:r w:rsidRPr="006C1F16">
        <w:rPr>
          <w:rFonts w:ascii="Calibri" w:eastAsia="Calibri" w:hAnsi="Calibri" w:cs="Calibri"/>
          <w:sz w:val="20"/>
          <w:szCs w:val="20"/>
          <w:lang w:val="it-IT"/>
        </w:rPr>
        <w:t>_______</w:t>
      </w:r>
    </w:p>
    <w:p w14:paraId="641ADA30" w14:textId="77777777" w:rsidR="006C1F16" w:rsidRPr="006C1F16" w:rsidRDefault="006C1F16" w:rsidP="005B49BA">
      <w:pPr>
        <w:numPr>
          <w:ilvl w:val="0"/>
          <w:numId w:val="7"/>
        </w:numPr>
        <w:spacing w:line="276" w:lineRule="auto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6C1F16">
        <w:rPr>
          <w:rFonts w:ascii="Calibri" w:eastAsia="Calibri" w:hAnsi="Calibri" w:cs="Calibri"/>
          <w:sz w:val="20"/>
          <w:szCs w:val="20"/>
          <w:lang w:val="it-IT"/>
        </w:rPr>
        <w:t>dell’Ente privato senza scopo di lucro_____________________________________________</w:t>
      </w:r>
    </w:p>
    <w:p w14:paraId="1EBFB493" w14:textId="2AC7D72B" w:rsidR="00E37CBA" w:rsidRDefault="006C1F16" w:rsidP="00C441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76" w:lineRule="auto"/>
        <w:jc w:val="center"/>
        <w:rPr>
          <w:rFonts w:ascii="Calibri" w:eastAsia="Times New Roman" w:hAnsi="Calibri" w:cs="Calibri"/>
          <w:sz w:val="20"/>
          <w:szCs w:val="20"/>
          <w:lang w:val="it-IT"/>
        </w:rPr>
      </w:pPr>
      <w:r w:rsidRPr="006C1F16">
        <w:rPr>
          <w:rFonts w:ascii="Calibri" w:eastAsia="Times New Roman" w:hAnsi="Calibri" w:cs="Calibri"/>
          <w:iCs/>
          <w:sz w:val="20"/>
          <w:szCs w:val="20"/>
          <w:lang w:val="it-IT"/>
        </w:rPr>
        <w:t>C</w:t>
      </w:r>
      <w:r w:rsidRPr="006C1F16">
        <w:rPr>
          <w:rFonts w:ascii="Calibri" w:eastAsia="Times New Roman" w:hAnsi="Calibri" w:cs="Calibri"/>
          <w:sz w:val="20"/>
          <w:szCs w:val="20"/>
          <w:lang w:val="it-IT"/>
        </w:rPr>
        <w:t>onsapevole delle sanzioni penali richiamate dall’art. 76 del D.P.R. 445/2000 in caso di dichiarazioni mendaci, nonché della decadenza dai benefici eventualmente conseguenti al provvedimento emanato sulla base di dichiarazioni non veritiere, di cui all’art. 75 del citato D.P.R. 445/2000</w:t>
      </w:r>
      <w:r w:rsidR="00E37CBA">
        <w:rPr>
          <w:rFonts w:ascii="Calibri" w:eastAsia="Times New Roman" w:hAnsi="Calibri" w:cs="Calibri"/>
          <w:sz w:val="20"/>
          <w:szCs w:val="20"/>
          <w:lang w:val="it-IT"/>
        </w:rPr>
        <w:t>,</w:t>
      </w:r>
    </w:p>
    <w:p w14:paraId="3B7F29AB" w14:textId="6D9FF022" w:rsidR="000C25B0" w:rsidRPr="00847C63" w:rsidRDefault="000C25B0" w:rsidP="009347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</w:pPr>
      <w:r w:rsidRPr="00F808A8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ai fini della rendicontazione delle spese del</w:t>
      </w:r>
      <w:r w:rsidRPr="006C1F16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l’iniziativa</w:t>
      </w:r>
      <w:r w:rsidR="00934775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denominata ___________</w:t>
      </w:r>
      <w:r w:rsidRPr="00F808A8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ammessa a finanziamento</w:t>
      </w:r>
      <w:r w:rsidRPr="006C1F16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</w:t>
      </w:r>
      <w:r w:rsidR="00C4412E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nell’ambito dell’</w:t>
      </w:r>
      <w:bookmarkStart w:id="0" w:name="_GoBack"/>
      <w:bookmarkEnd w:id="0"/>
      <w:r w:rsidR="00C4412E" w:rsidRPr="000541B1">
        <w:rPr>
          <w:rFonts w:ascii="Calibri" w:eastAsia="Calibri" w:hAnsi="Calibri" w:cs="Calibri"/>
          <w:b/>
          <w:color w:val="auto"/>
          <w:sz w:val="20"/>
          <w:szCs w:val="20"/>
          <w:bdr w:val="none" w:sz="0" w:space="0" w:color="auto"/>
          <w:lang w:val="it-IT" w:eastAsia="en-US"/>
        </w:rPr>
        <w:t>Avviso pubblico 2026 Art. 8 L.R. 12/2005</w:t>
      </w:r>
      <w:r w:rsidR="00C4412E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, </w:t>
      </w:r>
      <w:r w:rsidRPr="006C1F16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presentat</w:t>
      </w:r>
      <w:r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a</w:t>
      </w:r>
      <w:r w:rsidRPr="006C1F16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dall’Ente</w:t>
      </w:r>
      <w:r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proponente</w:t>
      </w:r>
      <w:r w:rsidRPr="006C1F16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</w:t>
      </w:r>
      <w:r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_______________________</w:t>
      </w:r>
      <w:r w:rsidR="00C4412E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, </w:t>
      </w:r>
      <w:r w:rsidRPr="006C1F16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tenutasi dal </w:t>
      </w:r>
      <w:r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____________</w:t>
      </w:r>
      <w:r w:rsidRPr="006C1F16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al </w:t>
      </w:r>
      <w:r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___________________</w:t>
      </w:r>
      <w:r w:rsidRPr="00847C63">
        <w:rPr>
          <w:rFonts w:ascii="Calibri" w:eastAsia="Calibri" w:hAnsi="Calibri" w:cs="Calibri"/>
          <w:b/>
          <w:color w:val="auto"/>
          <w:sz w:val="20"/>
          <w:szCs w:val="20"/>
          <w:bdr w:val="none" w:sz="0" w:space="0" w:color="auto"/>
          <w:lang w:val="it-IT" w:eastAsia="en-US"/>
        </w:rPr>
        <w:t xml:space="preserve"> </w:t>
      </w: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e nella quale Ente</w:t>
      </w:r>
      <w:r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scrivente </w:t>
      </w: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risulta individuato, nella sezione PARTNER DELL’INIZIATIVA, quale partner dell’Iniziativa</w:t>
      </w:r>
    </w:p>
    <w:p w14:paraId="186E5CCA" w14:textId="77777777" w:rsidR="000C25B0" w:rsidRPr="00847C63" w:rsidRDefault="000C25B0" w:rsidP="000C25B0">
      <w:pPr>
        <w:spacing w:after="120"/>
        <w:jc w:val="center"/>
        <w:outlineLvl w:val="0"/>
        <w:rPr>
          <w:rFonts w:ascii="Calibri" w:eastAsia="Times New Roman" w:hAnsi="Calibri" w:cs="Calibri"/>
          <w:b/>
          <w:bCs/>
          <w:sz w:val="22"/>
          <w:szCs w:val="22"/>
          <w:lang w:val="it-IT"/>
        </w:rPr>
      </w:pPr>
      <w:r w:rsidRPr="00847C63">
        <w:rPr>
          <w:rFonts w:ascii="Calibri" w:eastAsia="Times New Roman" w:hAnsi="Calibri" w:cs="Calibri"/>
          <w:b/>
          <w:bCs/>
          <w:sz w:val="22"/>
          <w:szCs w:val="22"/>
          <w:lang w:val="it-IT"/>
        </w:rPr>
        <w:t xml:space="preserve">DICHIARA </w:t>
      </w:r>
    </w:p>
    <w:p w14:paraId="5CEA78CA" w14:textId="77777777" w:rsidR="000C25B0" w:rsidRPr="00847C63" w:rsidRDefault="000C25B0" w:rsidP="000C25B0">
      <w:pPr>
        <w:spacing w:after="120" w:line="276" w:lineRule="auto"/>
        <w:jc w:val="center"/>
        <w:rPr>
          <w:rFonts w:ascii="Calibri" w:eastAsia="Times New Roman" w:hAnsi="Calibri" w:cs="Calibri"/>
          <w:i/>
          <w:iCs/>
          <w:sz w:val="20"/>
          <w:szCs w:val="20"/>
          <w:lang w:val="it-IT"/>
        </w:rPr>
      </w:pPr>
      <w:r w:rsidRPr="00847C63">
        <w:rPr>
          <w:rFonts w:ascii="Calibri" w:eastAsia="Times New Roman" w:hAnsi="Calibri" w:cs="Calibri"/>
          <w:i/>
          <w:iCs/>
          <w:sz w:val="20"/>
          <w:szCs w:val="20"/>
          <w:lang w:val="it-IT"/>
        </w:rPr>
        <w:t xml:space="preserve">sotto la propria responsabilità ai sensi degli artt. 46 e 47 del D.P.R. 445/2000 e ss.mm.ii.  </w:t>
      </w:r>
    </w:p>
    <w:p w14:paraId="2A28BB32" w14:textId="1F80A865" w:rsidR="000C25B0" w:rsidRPr="00847C63" w:rsidRDefault="000C25B0" w:rsidP="000C25B0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contextualSpacing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</w:pP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che le informazioni ed i dati forniti sono veritieri e che acconsente alla Regione Puglia/Sezione Ricerca e Relazioni Internazionali, ai sensi e per gli effetti di cui al GDPR (Regolamento generale per la protezione dei dati </w:t>
      </w:r>
      <w:r w:rsidR="00605316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personali) UE 2016/679 e al D.</w:t>
      </w:r>
      <w:r w:rsidR="00CF3A64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l</w:t>
      </w: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gs. 101/2018, il trattamento dei dati personali che lo/la riguardano esclusivamente nell’ambito del procedimento per il quale la presente dichiarazione viene resa ed acché i propri dati possano essere oggetto di comunicazione a terzi al fine di provvedere agli adempimenti degli obblighi di legge;</w:t>
      </w:r>
    </w:p>
    <w:p w14:paraId="670E416C" w14:textId="77777777" w:rsidR="000C25B0" w:rsidRPr="00847C63" w:rsidRDefault="000C25B0" w:rsidP="000C25B0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</w:pP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che le copie dei giustificativi di spesa sostenuta e degli strumenti di pagamento, di seguito elencati e debitamente quietanzati, relativi all’iniziativa </w:t>
      </w:r>
      <w:r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in argomento</w:t>
      </w: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, sono: </w:t>
      </w:r>
    </w:p>
    <w:p w14:paraId="28F0AEB1" w14:textId="77777777" w:rsidR="000C25B0" w:rsidRPr="00847C63" w:rsidRDefault="000C25B0" w:rsidP="000C25B0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</w:pP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conformi all’originale</w:t>
      </w:r>
    </w:p>
    <w:p w14:paraId="346A89B4" w14:textId="77777777" w:rsidR="000C25B0" w:rsidRPr="00847C63" w:rsidRDefault="000C25B0" w:rsidP="000C25B0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</w:pP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riferite esclusivamente alle attività finalizzate all’iniziativa in oggetto e relative al periodo ammesso;</w:t>
      </w:r>
    </w:p>
    <w:p w14:paraId="76318A37" w14:textId="77777777" w:rsidR="000C25B0" w:rsidRPr="00847C63" w:rsidRDefault="000C25B0" w:rsidP="000C25B0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</w:pP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intestati all’Ente oggetto della presente Dichiarazione</w:t>
      </w:r>
      <w:r w:rsidRPr="00847C63">
        <w:rPr>
          <w:rFonts w:ascii="Calibri" w:eastAsia="Calibri" w:hAnsi="Calibri" w:cs="Calibri"/>
          <w:b/>
          <w:color w:val="auto"/>
          <w:sz w:val="20"/>
          <w:szCs w:val="20"/>
          <w:bdr w:val="none" w:sz="0" w:space="0" w:color="auto"/>
          <w:lang w:val="it-IT" w:eastAsia="en-US"/>
        </w:rPr>
        <w:t>;</w:t>
      </w:r>
    </w:p>
    <w:p w14:paraId="6590594A" w14:textId="182BA58D" w:rsidR="003A3A14" w:rsidRPr="00847C63" w:rsidRDefault="000C25B0" w:rsidP="003A3A1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</w:pP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riportano i riferimenti dell’Avviso pubblico “Art. 8 L.R. 12/2005 Avviso pubblico 202</w:t>
      </w:r>
      <w:r w:rsidR="00C4412E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6</w:t>
      </w: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” e dell’iniziativa in argomento</w:t>
      </w:r>
      <w:r w:rsidR="003A3A14" w:rsidRPr="003A3A14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</w:t>
      </w:r>
      <w:r w:rsidR="003A3A14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o, </w:t>
      </w:r>
      <w:r w:rsidR="003A3A14"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in caso di assenza, sono corredati da autodichiarazione del Legale rappresentante dell’Ente </w:t>
      </w:r>
      <w:r w:rsidR="003A3A14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redatta utilizzando il </w:t>
      </w:r>
      <w:r w:rsidR="00605316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Modello - Allegato </w:t>
      </w:r>
      <w:r w:rsidR="001E33BC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6</w:t>
      </w:r>
      <w:r w:rsidR="005F5239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</w:t>
      </w:r>
      <w:r w:rsidR="00444B2C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“</w:t>
      </w:r>
      <w:r w:rsidR="003A3A14" w:rsidRPr="003A3A14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Dichiarazione giustificativi</w:t>
      </w:r>
      <w:r w:rsidR="003A3A14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spesa e </w:t>
      </w:r>
      <w:r w:rsidR="003A3A14" w:rsidRPr="003A3A14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attestazioni pagamento</w:t>
      </w:r>
      <w:r w:rsidR="003A3A14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”</w:t>
      </w:r>
      <w:r w:rsidR="003A3A14" w:rsidRPr="003A3A14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</w:t>
      </w:r>
      <w:r w:rsidR="003A3A14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di cui all’Avviso pubblico 202</w:t>
      </w:r>
      <w:r w:rsidR="00C4412E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6</w:t>
      </w:r>
      <w:r w:rsidR="003A3A14"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(Allegato A</w:t>
      </w:r>
      <w:r w:rsidR="003A3A14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).</w:t>
      </w:r>
    </w:p>
    <w:p w14:paraId="6DBE48B7" w14:textId="48F101DB" w:rsidR="000C25B0" w:rsidRDefault="000C25B0" w:rsidP="00934775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ind w:left="1077" w:hanging="357"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</w:pP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riportano il CUP o, in caso di assenza, sono corredati da autodichiarazione del Legale rappresentante dell’Ente redatta utilizzando il </w:t>
      </w:r>
      <w:r w:rsidR="003A3A14" w:rsidRPr="003A3A14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Modello </w:t>
      </w:r>
      <w:r w:rsidR="00EF26AB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-</w:t>
      </w:r>
      <w:r w:rsidR="00605316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Allegato </w:t>
      </w:r>
      <w:r w:rsidR="001E33BC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4</w:t>
      </w:r>
      <w:r w:rsidR="003A3A14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“</w:t>
      </w:r>
      <w:r w:rsidR="003A3A14" w:rsidRPr="003A3A14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Dichiarazione CUP</w:t>
      </w:r>
      <w:r w:rsidR="005F5239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” </w:t>
      </w: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di cui all’Avviso pubblico 202</w:t>
      </w:r>
      <w:r w:rsidR="00C4412E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6</w:t>
      </w: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(Allegato A)</w:t>
      </w:r>
      <w:r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.</w:t>
      </w:r>
    </w:p>
    <w:p w14:paraId="710925FB" w14:textId="2E979575" w:rsidR="0011318C" w:rsidRDefault="0011318C" w:rsidP="00505C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</w:pPr>
      <w:r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Ai</w:t>
      </w:r>
      <w:r w:rsidRPr="00E87C12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fin</w:t>
      </w:r>
      <w:r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i</w:t>
      </w:r>
      <w:r w:rsidRPr="00E87C12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dell’inclusione</w:t>
      </w:r>
      <w:r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/non inclusione</w:t>
      </w:r>
      <w:r w:rsidR="00124E62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,</w:t>
      </w:r>
      <w:r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</w:t>
      </w:r>
      <w:r w:rsidRPr="00E87C12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tra le spese ammissibili a contributo</w:t>
      </w:r>
      <w:r w:rsidR="00124E62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,</w:t>
      </w:r>
      <w:r w:rsidRPr="00E87C12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</w:t>
      </w:r>
      <w:r w:rsidR="00124E62" w:rsidRPr="00124E62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dell’</w:t>
      </w:r>
      <w:r w:rsidR="00505C82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I</w:t>
      </w:r>
      <w:r w:rsidRPr="00E87C12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mposta sul valore aggiunto </w:t>
      </w:r>
      <w:r w:rsidR="00505C82" w:rsidRPr="00505C82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ai sensi del DPR 633/1972 </w:t>
      </w:r>
    </w:p>
    <w:p w14:paraId="1CA9B105" w14:textId="379883E8" w:rsidR="00E87C12" w:rsidRPr="00847C63" w:rsidRDefault="00E87C12" w:rsidP="00934775">
      <w:pPr>
        <w:jc w:val="center"/>
        <w:outlineLvl w:val="0"/>
        <w:rPr>
          <w:rFonts w:ascii="Calibri" w:eastAsia="Times New Roman" w:hAnsi="Calibri" w:cs="Calibri"/>
          <w:b/>
          <w:bCs/>
          <w:sz w:val="22"/>
          <w:szCs w:val="22"/>
          <w:lang w:val="it-IT"/>
        </w:rPr>
      </w:pPr>
      <w:r w:rsidRPr="00847C63">
        <w:rPr>
          <w:rFonts w:ascii="Calibri" w:eastAsia="Times New Roman" w:hAnsi="Calibri" w:cs="Calibri"/>
          <w:b/>
          <w:bCs/>
          <w:sz w:val="22"/>
          <w:szCs w:val="22"/>
          <w:lang w:val="it-IT"/>
        </w:rPr>
        <w:t xml:space="preserve">DICHIARA </w:t>
      </w:r>
      <w:r>
        <w:rPr>
          <w:rFonts w:ascii="Calibri" w:eastAsia="Times New Roman" w:hAnsi="Calibri" w:cs="Calibri"/>
          <w:b/>
          <w:bCs/>
          <w:sz w:val="22"/>
          <w:szCs w:val="22"/>
          <w:lang w:val="it-IT"/>
        </w:rPr>
        <w:t>altresì</w:t>
      </w:r>
    </w:p>
    <w:p w14:paraId="34F8E04A" w14:textId="77777777" w:rsidR="00E87C12" w:rsidRPr="00847C63" w:rsidRDefault="00E87C12" w:rsidP="00E87C12">
      <w:pPr>
        <w:spacing w:after="120" w:line="276" w:lineRule="auto"/>
        <w:jc w:val="center"/>
        <w:rPr>
          <w:rFonts w:ascii="Calibri" w:eastAsia="Times New Roman" w:hAnsi="Calibri" w:cs="Calibri"/>
          <w:i/>
          <w:iCs/>
          <w:sz w:val="20"/>
          <w:szCs w:val="20"/>
          <w:lang w:val="it-IT"/>
        </w:rPr>
      </w:pPr>
      <w:r w:rsidRPr="00847C63">
        <w:rPr>
          <w:rFonts w:ascii="Calibri" w:eastAsia="Times New Roman" w:hAnsi="Calibri" w:cs="Calibri"/>
          <w:i/>
          <w:iCs/>
          <w:sz w:val="20"/>
          <w:szCs w:val="20"/>
          <w:lang w:val="it-IT"/>
        </w:rPr>
        <w:t xml:space="preserve">sotto la propria responsabilità ai sensi degli artt. 46 e 47 del D.P.R. 445/2000 e ss.mm.ii.  </w:t>
      </w:r>
    </w:p>
    <w:p w14:paraId="247A9111" w14:textId="77777777" w:rsidR="00E87C12" w:rsidRPr="00847C63" w:rsidRDefault="00E87C12" w:rsidP="00E87C1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</w:pP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che lo stesso organismo (</w:t>
      </w:r>
      <w:r w:rsidRPr="00847C63">
        <w:rPr>
          <w:rFonts w:ascii="Calibri" w:eastAsia="Calibri" w:hAnsi="Calibri" w:cs="Calibri"/>
          <w:i/>
          <w:iCs/>
          <w:color w:val="auto"/>
          <w:sz w:val="20"/>
          <w:szCs w:val="20"/>
          <w:bdr w:val="none" w:sz="0" w:space="0" w:color="auto"/>
          <w:lang w:val="it-IT" w:eastAsia="en-US"/>
        </w:rPr>
        <w:t>barrare la casella che interessa</w:t>
      </w: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)</w:t>
      </w:r>
    </w:p>
    <w:p w14:paraId="0D1C0C6D" w14:textId="3428B81C" w:rsidR="00E87C12" w:rsidRPr="00E51C43" w:rsidRDefault="003A2324" w:rsidP="00E87C12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</w:pPr>
      <w:r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non </w:t>
      </w:r>
      <w:r w:rsidR="00E87C12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recupera l’</w:t>
      </w:r>
      <w:r w:rsidR="00E87C12" w:rsidRPr="00E51C4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IVA</w:t>
      </w:r>
      <w:r w:rsidR="00E87C12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 </w:t>
      </w:r>
    </w:p>
    <w:p w14:paraId="08155D82" w14:textId="0F2D9527" w:rsidR="00E87C12" w:rsidRPr="00E51C43" w:rsidRDefault="00E87C12" w:rsidP="00E87C12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</w:pPr>
      <w:r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recupera l’IVA</w:t>
      </w:r>
    </w:p>
    <w:p w14:paraId="650771EF" w14:textId="77777777" w:rsidR="00704EC2" w:rsidRDefault="00704EC2" w:rsidP="00704E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color w:val="auto"/>
          <w:sz w:val="20"/>
          <w:szCs w:val="20"/>
          <w:highlight w:val="yellow"/>
          <w:bdr w:val="none" w:sz="0" w:space="0" w:color="auto"/>
          <w:lang w:val="it-IT" w:eastAsia="en-US"/>
        </w:rPr>
        <w:sectPr w:rsidR="00704EC2" w:rsidSect="00505C82">
          <w:footerReference w:type="default" r:id="rId8"/>
          <w:pgSz w:w="11900" w:h="16840"/>
          <w:pgMar w:top="851" w:right="1134" w:bottom="851" w:left="1134" w:header="426" w:footer="510" w:gutter="0"/>
          <w:cols w:space="720"/>
          <w:docGrid w:linePitch="326"/>
        </w:sectPr>
      </w:pPr>
    </w:p>
    <w:p w14:paraId="7B40E100" w14:textId="6FE65DAE" w:rsidR="00505C82" w:rsidRPr="00E8404F" w:rsidRDefault="00E8404F" w:rsidP="00E8404F">
      <w:pPr>
        <w:outlineLvl w:val="0"/>
        <w:rPr>
          <w:rFonts w:ascii="Calibri" w:eastAsia="Times New Roman" w:hAnsi="Calibri" w:cs="Calibri"/>
          <w:sz w:val="20"/>
          <w:szCs w:val="20"/>
          <w:lang w:val="it-IT"/>
        </w:rPr>
      </w:pPr>
      <w:r w:rsidRPr="00E8404F">
        <w:rPr>
          <w:rFonts w:ascii="Calibri" w:eastAsia="Times New Roman" w:hAnsi="Calibri" w:cs="Calibri"/>
          <w:sz w:val="20"/>
          <w:szCs w:val="20"/>
          <w:lang w:val="it-IT"/>
        </w:rPr>
        <w:lastRenderedPageBreak/>
        <w:t>Riporta di seguito l’Elenco Spese rendicontate:</w:t>
      </w:r>
    </w:p>
    <w:p w14:paraId="74E32DDF" w14:textId="77777777" w:rsidR="00E8404F" w:rsidRPr="00E8404F" w:rsidRDefault="00E8404F" w:rsidP="00E8404F">
      <w:pPr>
        <w:outlineLvl w:val="0"/>
        <w:rPr>
          <w:rFonts w:ascii="Calibri" w:eastAsia="Times New Roman" w:hAnsi="Calibri" w:cs="Calibri"/>
          <w:b/>
          <w:bCs/>
          <w:sz w:val="22"/>
          <w:szCs w:val="22"/>
          <w:lang w:val="it-IT"/>
        </w:rPr>
      </w:pPr>
    </w:p>
    <w:tbl>
      <w:tblPr>
        <w:tblW w:w="461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la Spese "/>
        <w:tblDescription w:val="Elenco spese rendicontate secondo il quadro economico "/>
      </w:tblPr>
      <w:tblGrid>
        <w:gridCol w:w="309"/>
        <w:gridCol w:w="1416"/>
        <w:gridCol w:w="1230"/>
        <w:gridCol w:w="1170"/>
        <w:gridCol w:w="1820"/>
        <w:gridCol w:w="1173"/>
        <w:gridCol w:w="1173"/>
        <w:gridCol w:w="1173"/>
        <w:gridCol w:w="1173"/>
        <w:gridCol w:w="1173"/>
        <w:gridCol w:w="1173"/>
        <w:gridCol w:w="1151"/>
      </w:tblGrid>
      <w:tr w:rsidR="002F7A68" w:rsidRPr="00704EC2" w14:paraId="09F04155" w14:textId="77777777" w:rsidTr="00505C82">
        <w:trPr>
          <w:trHeight w:val="3660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DC3A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#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8751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TIPOLOGIA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1DFE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NUMERO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84DE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DATA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328E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INTESTATARIO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4D4D4"/>
            <w:textDirection w:val="btLr"/>
            <w:vAlign w:val="center"/>
            <w:hideMark/>
          </w:tcPr>
          <w:p w14:paraId="11C45FBC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 w:rsidRPr="00B6721A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IMPORTO (IVA COMPRESA)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  <w:hideMark/>
          </w:tcPr>
          <w:p w14:paraId="306C5E77" w14:textId="77777777" w:rsidR="002F7A68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bdr w:val="none" w:sz="0" w:space="0" w:color="auto"/>
                <w:lang w:val="it-IT"/>
              </w:rPr>
              <w:t xml:space="preserve">di cui </w:t>
            </w:r>
            <w:r w:rsidRPr="00704EC2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LOGISTICA [€]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 xml:space="preserve"> </w:t>
            </w:r>
          </w:p>
          <w:p w14:paraId="3599635F" w14:textId="2EDEB256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IVA esclusa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  <w:hideMark/>
          </w:tcPr>
          <w:p w14:paraId="7F66530E" w14:textId="77777777" w:rsidR="002F7A68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bdr w:val="none" w:sz="0" w:space="0" w:color="auto"/>
                <w:lang w:val="it-IT"/>
              </w:rPr>
              <w:t xml:space="preserve">di cui </w:t>
            </w:r>
            <w:r w:rsidRPr="00704EC2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INNOVAZINE TECNOLOGICA [€]</w:t>
            </w:r>
          </w:p>
          <w:p w14:paraId="58861691" w14:textId="7C9DB476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IVA esclusa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  <w:hideMark/>
          </w:tcPr>
          <w:p w14:paraId="4A3E60A1" w14:textId="77777777" w:rsidR="002F7A68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 w:rsidRPr="00917984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bdr w:val="none" w:sz="0" w:space="0" w:color="auto"/>
                <w:lang w:val="it-IT"/>
              </w:rPr>
              <w:t xml:space="preserve">di cui </w:t>
            </w:r>
            <w:r w:rsidRPr="00704EC2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PROMOZIONE E PUBBLICITA' [€]</w:t>
            </w:r>
          </w:p>
          <w:p w14:paraId="2B1C9776" w14:textId="6F2F9B41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IVA esclusa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  <w:hideMark/>
          </w:tcPr>
          <w:p w14:paraId="35388F6D" w14:textId="77777777" w:rsidR="002F7A68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bdr w:val="none" w:sz="0" w:space="0" w:color="auto"/>
                <w:lang w:val="it-IT"/>
              </w:rPr>
              <w:t xml:space="preserve">di cui </w:t>
            </w:r>
            <w:r w:rsidRPr="00704EC2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PERSONALE [€]</w:t>
            </w:r>
          </w:p>
          <w:p w14:paraId="02EB5B18" w14:textId="1063FBA9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IVA esclusa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  <w:hideMark/>
          </w:tcPr>
          <w:p w14:paraId="2E3DA89E" w14:textId="77777777" w:rsidR="002F7A68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bdr w:val="none" w:sz="0" w:space="0" w:color="auto"/>
                <w:lang w:val="it-IT"/>
              </w:rPr>
              <w:t xml:space="preserve">di cui </w:t>
            </w:r>
            <w:r w:rsidRPr="00704EC2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SPESE DI MISSIONE [€]</w:t>
            </w:r>
          </w:p>
          <w:p w14:paraId="1A12574D" w14:textId="66BA3D5C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IVA esclusa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  <w:hideMark/>
          </w:tcPr>
          <w:p w14:paraId="7992A5D1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bdr w:val="none" w:sz="0" w:space="0" w:color="auto"/>
                <w:lang w:val="it-IT"/>
              </w:rPr>
              <w:t xml:space="preserve">di cui </w:t>
            </w:r>
            <w:r w:rsidRPr="00704EC2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IVA [€]</w:t>
            </w:r>
          </w:p>
        </w:tc>
      </w:tr>
      <w:tr w:rsidR="002F7A68" w:rsidRPr="00704EC2" w14:paraId="6F639D96" w14:textId="77777777" w:rsidTr="00505C82">
        <w:trPr>
          <w:trHeight w:val="30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1DD6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9147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3845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82FC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E82C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A5AB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681E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F5F4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6E2E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9AB3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A384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BB92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</w:tr>
      <w:tr w:rsidR="002F7A68" w:rsidRPr="00704EC2" w14:paraId="3DC51211" w14:textId="77777777" w:rsidTr="00505C82">
        <w:trPr>
          <w:trHeight w:val="30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839E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359D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B37B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61A9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3A0D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04A0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4A4A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BC65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3B6B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51B5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84CA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C3E5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</w:tr>
      <w:tr w:rsidR="002F7A68" w:rsidRPr="00704EC2" w14:paraId="0326C677" w14:textId="77777777" w:rsidTr="00505C82">
        <w:trPr>
          <w:trHeight w:val="30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E2FA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71A1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FB0A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8865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7BC2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9EFC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1DC3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911D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E61E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EBE9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0969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0348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</w:tr>
      <w:tr w:rsidR="002F7A68" w:rsidRPr="00704EC2" w14:paraId="3E62D8FF" w14:textId="77777777" w:rsidTr="00505C82">
        <w:trPr>
          <w:trHeight w:val="30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6687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EB5D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209A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882B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9365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3EE3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8951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D633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19F9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4F2E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8854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8C59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</w:tr>
      <w:tr w:rsidR="002F7A68" w:rsidRPr="00704EC2" w14:paraId="054E57F8" w14:textId="77777777" w:rsidTr="00505C82">
        <w:trPr>
          <w:trHeight w:val="30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7DFC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1419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DE1F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1956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DC6D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EF87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F524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6F59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7A2E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102E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638A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2557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</w:tr>
      <w:tr w:rsidR="002F7A68" w:rsidRPr="00704EC2" w14:paraId="6B09118A" w14:textId="77777777" w:rsidTr="00505C82">
        <w:trPr>
          <w:trHeight w:val="30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8502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753E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AB5C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A81D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2325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2EA4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0825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409D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CAAF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7AF5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EB9C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85AE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</w:tr>
      <w:tr w:rsidR="002F7A68" w:rsidRPr="00704EC2" w14:paraId="746B6D9A" w14:textId="77777777" w:rsidTr="00505C82">
        <w:trPr>
          <w:trHeight w:val="30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D737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2B06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8169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7920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B49D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CBC5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0B25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8EB1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E6B4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6F64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2DA9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7013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</w:tr>
      <w:tr w:rsidR="002F7A68" w:rsidRPr="00704EC2" w14:paraId="1B635A70" w14:textId="77777777" w:rsidTr="00505C82">
        <w:trPr>
          <w:trHeight w:val="30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B1F1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bookmarkStart w:id="1" w:name="_Hlk154002503"/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5446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E696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C436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1C8A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BA91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1DC0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16C1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D94E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7474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6E5E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A2F4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</w:tr>
      <w:tr w:rsidR="002F7A68" w:rsidRPr="00704EC2" w14:paraId="76EBBFAA" w14:textId="77777777" w:rsidTr="00505C82">
        <w:trPr>
          <w:trHeight w:val="30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2E76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5269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7569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333B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4277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9583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AAF8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A09D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B3E7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6AFA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CC4B" w14:textId="77777777" w:rsidR="002F7A68" w:rsidRPr="00704EC2" w:rsidRDefault="002F7A68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8FDC" w14:textId="77777777" w:rsidR="002F7A68" w:rsidRPr="00704EC2" w:rsidRDefault="002F7A68" w:rsidP="00505C82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</w:tr>
    </w:tbl>
    <w:bookmarkEnd w:id="1"/>
    <w:p w14:paraId="4D24C74E" w14:textId="666EA522" w:rsidR="00B6721A" w:rsidRPr="00B6721A" w:rsidRDefault="00B6721A" w:rsidP="00B6721A">
      <w:pPr>
        <w:rPr>
          <w:rFonts w:ascii="Calibri" w:eastAsia="Calibri" w:hAnsi="Calibri" w:cs="Calibri"/>
          <w:sz w:val="20"/>
          <w:szCs w:val="20"/>
          <w:lang w:val="it-IT"/>
        </w:rPr>
      </w:pP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</w:p>
    <w:p w14:paraId="2414F081" w14:textId="77777777" w:rsidR="00934775" w:rsidRPr="00E37CBA" w:rsidRDefault="00B6721A" w:rsidP="00934775">
      <w:pPr>
        <w:pStyle w:val="DidefaultA"/>
        <w:spacing w:before="240"/>
        <w:rPr>
          <w:rFonts w:ascii="Calibri" w:eastAsia="Calibri" w:hAnsi="Calibri" w:cs="Calibri"/>
          <w:sz w:val="20"/>
          <w:szCs w:val="20"/>
        </w:rPr>
      </w:pPr>
      <w:r w:rsidRPr="00B6721A">
        <w:rPr>
          <w:rFonts w:ascii="Calibri" w:eastAsia="Calibri" w:hAnsi="Calibri" w:cs="Calibri"/>
          <w:sz w:val="20"/>
          <w:szCs w:val="20"/>
        </w:rPr>
        <w:t xml:space="preserve"> </w:t>
      </w:r>
      <w:r w:rsidRPr="00B6721A">
        <w:rPr>
          <w:rFonts w:ascii="Calibri" w:eastAsia="Calibri" w:hAnsi="Calibri" w:cs="Calibri"/>
          <w:sz w:val="20"/>
          <w:szCs w:val="20"/>
        </w:rPr>
        <w:tab/>
      </w:r>
      <w:r w:rsidR="00934775" w:rsidRPr="00E37CBA">
        <w:rPr>
          <w:rFonts w:ascii="Calibri" w:eastAsia="Calibri" w:hAnsi="Calibri" w:cs="Calibri"/>
          <w:sz w:val="20"/>
          <w:szCs w:val="20"/>
        </w:rPr>
        <w:t xml:space="preserve">Luogo e data </w:t>
      </w:r>
      <w:r w:rsidR="00934775" w:rsidRPr="00E37CBA">
        <w:rPr>
          <w:rFonts w:ascii="Calibri" w:eastAsia="Calibri" w:hAnsi="Calibri" w:cs="Calibri"/>
          <w:sz w:val="20"/>
          <w:szCs w:val="20"/>
        </w:rPr>
        <w:tab/>
      </w:r>
      <w:r w:rsidR="00934775" w:rsidRPr="00E37CBA">
        <w:rPr>
          <w:rFonts w:ascii="Calibri" w:eastAsia="Calibri" w:hAnsi="Calibri" w:cs="Calibri"/>
          <w:sz w:val="20"/>
          <w:szCs w:val="20"/>
        </w:rPr>
        <w:tab/>
      </w:r>
      <w:r w:rsidR="00934775" w:rsidRPr="00E37CBA">
        <w:rPr>
          <w:rFonts w:ascii="Calibri" w:eastAsia="Calibri" w:hAnsi="Calibri" w:cs="Calibri"/>
          <w:sz w:val="20"/>
          <w:szCs w:val="20"/>
        </w:rPr>
        <w:tab/>
      </w:r>
      <w:r w:rsidR="00934775" w:rsidRPr="00E37CBA">
        <w:rPr>
          <w:rFonts w:ascii="Calibri" w:eastAsia="Calibri" w:hAnsi="Calibri" w:cs="Calibri"/>
          <w:sz w:val="20"/>
          <w:szCs w:val="20"/>
        </w:rPr>
        <w:tab/>
      </w:r>
      <w:r w:rsidR="00934775" w:rsidRPr="00E37CBA">
        <w:rPr>
          <w:rFonts w:ascii="Calibri" w:eastAsia="Calibri" w:hAnsi="Calibri" w:cs="Calibri"/>
          <w:sz w:val="20"/>
          <w:szCs w:val="20"/>
        </w:rPr>
        <w:tab/>
      </w:r>
      <w:r w:rsidR="00934775" w:rsidRPr="00E37CBA">
        <w:rPr>
          <w:rFonts w:ascii="Calibri" w:eastAsia="Calibri" w:hAnsi="Calibri" w:cs="Calibri"/>
          <w:sz w:val="20"/>
          <w:szCs w:val="20"/>
        </w:rPr>
        <w:tab/>
      </w:r>
      <w:r w:rsidR="00934775" w:rsidRPr="00E37CBA">
        <w:rPr>
          <w:rFonts w:ascii="Calibri" w:eastAsia="Calibri" w:hAnsi="Calibri" w:cs="Calibri"/>
          <w:sz w:val="20"/>
          <w:szCs w:val="20"/>
        </w:rPr>
        <w:tab/>
      </w:r>
    </w:p>
    <w:p w14:paraId="525B47C6" w14:textId="06431AA1" w:rsidR="00934775" w:rsidRDefault="00934775" w:rsidP="00934775">
      <w:pPr>
        <w:pStyle w:val="DidefaultA"/>
        <w:spacing w:after="1080"/>
        <w:ind w:left="5760" w:firstLine="720"/>
        <w:rPr>
          <w:rFonts w:ascii="Calibri" w:eastAsia="Calibri" w:hAnsi="Calibri" w:cs="Calibri"/>
          <w:sz w:val="20"/>
          <w:szCs w:val="20"/>
        </w:rPr>
      </w:pPr>
      <w:r w:rsidRPr="00E37CBA">
        <w:rPr>
          <w:rFonts w:ascii="Calibri" w:eastAsia="Calibri" w:hAnsi="Calibri" w:cs="Calibri"/>
          <w:sz w:val="20"/>
          <w:szCs w:val="20"/>
        </w:rPr>
        <w:t xml:space="preserve">Timbro e Firma </w:t>
      </w:r>
      <w:r w:rsidR="00A45985">
        <w:rPr>
          <w:rFonts w:ascii="Calibri" w:eastAsia="Calibri" w:hAnsi="Calibri" w:cs="Calibri"/>
          <w:sz w:val="20"/>
          <w:szCs w:val="20"/>
        </w:rPr>
        <w:t xml:space="preserve">digitale </w:t>
      </w:r>
      <w:r w:rsidRPr="00E37CBA">
        <w:rPr>
          <w:rFonts w:ascii="Calibri" w:eastAsia="Calibri" w:hAnsi="Calibri" w:cs="Calibri"/>
          <w:sz w:val="20"/>
          <w:szCs w:val="20"/>
        </w:rPr>
        <w:t>del Legale rappresentante</w:t>
      </w:r>
    </w:p>
    <w:p w14:paraId="12DD58A4" w14:textId="77777777" w:rsidR="00934775" w:rsidRPr="003B25AE" w:rsidRDefault="00934775" w:rsidP="00934775">
      <w:pPr>
        <w:pStyle w:val="DidefaultA"/>
        <w:rPr>
          <w:sz w:val="18"/>
          <w:szCs w:val="18"/>
        </w:rPr>
      </w:pPr>
      <w:r w:rsidRPr="003B25AE">
        <w:rPr>
          <w:rFonts w:ascii="Calibri" w:eastAsia="Calibri" w:hAnsi="Calibri" w:cs="Calibri"/>
          <w:sz w:val="18"/>
          <w:szCs w:val="18"/>
        </w:rPr>
        <w:t>Allega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Pr="003B25AE">
        <w:rPr>
          <w:rFonts w:ascii="Calibri" w:eastAsia="Calibri" w:hAnsi="Calibri" w:cs="Calibri"/>
          <w:sz w:val="18"/>
          <w:szCs w:val="18"/>
        </w:rPr>
        <w:t>copia del documento di identità in corso di validità (</w:t>
      </w:r>
      <w:r w:rsidRPr="003B25AE">
        <w:rPr>
          <w:rFonts w:ascii="Calibri" w:eastAsia="Calibri" w:hAnsi="Calibri" w:cs="Calibri"/>
          <w:i/>
          <w:iCs/>
          <w:sz w:val="18"/>
          <w:szCs w:val="18"/>
        </w:rPr>
        <w:t>necessaria solo in caso di firma autografa</w:t>
      </w:r>
      <w:r w:rsidRPr="003B25AE">
        <w:rPr>
          <w:rFonts w:ascii="Calibri" w:eastAsia="Calibri" w:hAnsi="Calibri" w:cs="Calibri"/>
          <w:sz w:val="18"/>
          <w:szCs w:val="18"/>
        </w:rPr>
        <w:t>)</w:t>
      </w:r>
    </w:p>
    <w:p w14:paraId="16FEE091" w14:textId="509E39A9" w:rsidR="00B6721A" w:rsidRDefault="00B6721A" w:rsidP="00B6721A">
      <w:pPr>
        <w:rPr>
          <w:rFonts w:ascii="Calibri" w:eastAsia="Calibri" w:hAnsi="Calibri" w:cs="Calibri"/>
          <w:sz w:val="20"/>
          <w:szCs w:val="20"/>
          <w:lang w:val="it-IT"/>
        </w:rPr>
      </w:pPr>
      <w:r w:rsidRPr="00B6721A">
        <w:rPr>
          <w:rFonts w:ascii="Calibri" w:eastAsia="Calibri" w:hAnsi="Calibri" w:cs="Calibri"/>
          <w:sz w:val="20"/>
          <w:szCs w:val="20"/>
          <w:lang w:val="it-IT"/>
        </w:rPr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</w:r>
    </w:p>
    <w:sectPr w:rsidR="00B6721A" w:rsidSect="00505C82">
      <w:pgSz w:w="16840" w:h="11900" w:orient="landscape"/>
      <w:pgMar w:top="709" w:right="822" w:bottom="1134" w:left="851" w:header="709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B95BED" w14:textId="77777777" w:rsidR="00D759A2" w:rsidRDefault="00D759A2">
      <w:r>
        <w:separator/>
      </w:r>
    </w:p>
  </w:endnote>
  <w:endnote w:type="continuationSeparator" w:id="0">
    <w:p w14:paraId="5B906428" w14:textId="77777777" w:rsidR="00D759A2" w:rsidRDefault="00D75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E1F81" w14:textId="77777777" w:rsidR="0092481C" w:rsidRPr="003B25AE" w:rsidRDefault="00066593">
    <w:pPr>
      <w:tabs>
        <w:tab w:val="center" w:pos="4819"/>
        <w:tab w:val="right" w:pos="9612"/>
      </w:tabs>
      <w:jc w:val="right"/>
      <w:rPr>
        <w:sz w:val="18"/>
        <w:szCs w:val="18"/>
      </w:rPr>
    </w:pPr>
    <w:r w:rsidRPr="003B25AE">
      <w:rPr>
        <w:rFonts w:ascii="Calibri" w:eastAsia="Calibri" w:hAnsi="Calibri" w:cs="Calibri"/>
        <w:sz w:val="18"/>
        <w:szCs w:val="18"/>
        <w:lang w:val="it-IT"/>
      </w:rPr>
      <w:t xml:space="preserve">Pag. </w:t>
    </w:r>
    <w:r w:rsidR="00DE150C" w:rsidRPr="003B25AE">
      <w:rPr>
        <w:rFonts w:ascii="Calibri" w:eastAsia="Calibri" w:hAnsi="Calibri" w:cs="Calibri"/>
        <w:b/>
        <w:bCs/>
        <w:sz w:val="18"/>
        <w:szCs w:val="18"/>
        <w:lang w:val="it-IT"/>
      </w:rPr>
      <w:fldChar w:fldCharType="begin"/>
    </w:r>
    <w:r w:rsidRPr="003B25AE">
      <w:rPr>
        <w:rFonts w:ascii="Calibri" w:eastAsia="Calibri" w:hAnsi="Calibri" w:cs="Calibri"/>
        <w:b/>
        <w:bCs/>
        <w:sz w:val="18"/>
        <w:szCs w:val="18"/>
        <w:lang w:val="it-IT"/>
      </w:rPr>
      <w:instrText xml:space="preserve"> PAGE </w:instrText>
    </w:r>
    <w:r w:rsidR="00DE150C" w:rsidRPr="003B25AE">
      <w:rPr>
        <w:rFonts w:ascii="Calibri" w:eastAsia="Calibri" w:hAnsi="Calibri" w:cs="Calibri"/>
        <w:b/>
        <w:bCs/>
        <w:sz w:val="18"/>
        <w:szCs w:val="18"/>
        <w:lang w:val="it-IT"/>
      </w:rPr>
      <w:fldChar w:fldCharType="separate"/>
    </w:r>
    <w:r w:rsidR="00623ACD">
      <w:rPr>
        <w:rFonts w:ascii="Calibri" w:eastAsia="Calibri" w:hAnsi="Calibri" w:cs="Calibri"/>
        <w:b/>
        <w:bCs/>
        <w:noProof/>
        <w:sz w:val="18"/>
        <w:szCs w:val="18"/>
        <w:lang w:val="it-IT"/>
      </w:rPr>
      <w:t>2</w:t>
    </w:r>
    <w:r w:rsidR="00DE150C" w:rsidRPr="003B25AE">
      <w:rPr>
        <w:rFonts w:ascii="Calibri" w:eastAsia="Calibri" w:hAnsi="Calibri" w:cs="Calibri"/>
        <w:b/>
        <w:bCs/>
        <w:sz w:val="18"/>
        <w:szCs w:val="18"/>
        <w:lang w:val="it-IT"/>
      </w:rPr>
      <w:fldChar w:fldCharType="end"/>
    </w:r>
    <w:r w:rsidRPr="003B25AE">
      <w:rPr>
        <w:rFonts w:ascii="Calibri" w:eastAsia="Calibri" w:hAnsi="Calibri" w:cs="Calibri"/>
        <w:b/>
        <w:bCs/>
        <w:sz w:val="18"/>
        <w:szCs w:val="18"/>
        <w:lang w:val="it-IT"/>
      </w:rPr>
      <w:t>/</w:t>
    </w:r>
    <w:r w:rsidR="00DE150C" w:rsidRPr="003B25AE">
      <w:rPr>
        <w:rFonts w:ascii="Calibri" w:eastAsia="Calibri" w:hAnsi="Calibri" w:cs="Calibri"/>
        <w:b/>
        <w:bCs/>
        <w:sz w:val="18"/>
        <w:szCs w:val="18"/>
        <w:lang w:val="it-IT"/>
      </w:rPr>
      <w:fldChar w:fldCharType="begin"/>
    </w:r>
    <w:r w:rsidRPr="003B25AE">
      <w:rPr>
        <w:rFonts w:ascii="Calibri" w:eastAsia="Calibri" w:hAnsi="Calibri" w:cs="Calibri"/>
        <w:b/>
        <w:bCs/>
        <w:sz w:val="18"/>
        <w:szCs w:val="18"/>
        <w:lang w:val="it-IT"/>
      </w:rPr>
      <w:instrText xml:space="preserve"> NUMPAGES </w:instrText>
    </w:r>
    <w:r w:rsidR="00DE150C" w:rsidRPr="003B25AE">
      <w:rPr>
        <w:rFonts w:ascii="Calibri" w:eastAsia="Calibri" w:hAnsi="Calibri" w:cs="Calibri"/>
        <w:b/>
        <w:bCs/>
        <w:sz w:val="18"/>
        <w:szCs w:val="18"/>
        <w:lang w:val="it-IT"/>
      </w:rPr>
      <w:fldChar w:fldCharType="separate"/>
    </w:r>
    <w:r w:rsidR="00623ACD">
      <w:rPr>
        <w:rFonts w:ascii="Calibri" w:eastAsia="Calibri" w:hAnsi="Calibri" w:cs="Calibri"/>
        <w:b/>
        <w:bCs/>
        <w:noProof/>
        <w:sz w:val="18"/>
        <w:szCs w:val="18"/>
        <w:lang w:val="it-IT"/>
      </w:rPr>
      <w:t>2</w:t>
    </w:r>
    <w:r w:rsidR="00DE150C" w:rsidRPr="003B25AE">
      <w:rPr>
        <w:rFonts w:ascii="Calibri" w:eastAsia="Calibri" w:hAnsi="Calibri" w:cs="Calibri"/>
        <w:b/>
        <w:bCs/>
        <w:sz w:val="18"/>
        <w:szCs w:val="18"/>
        <w:lang w:val="it-IT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347619" w14:textId="77777777" w:rsidR="00D759A2" w:rsidRDefault="00D759A2">
      <w:r>
        <w:separator/>
      </w:r>
    </w:p>
  </w:footnote>
  <w:footnote w:type="continuationSeparator" w:id="0">
    <w:p w14:paraId="1382C5F7" w14:textId="77777777" w:rsidR="00D759A2" w:rsidRDefault="00D759A2">
      <w:r>
        <w:continuationSeparator/>
      </w:r>
    </w:p>
  </w:footnote>
  <w:footnote w:id="1">
    <w:p w14:paraId="4FEB6AC4" w14:textId="3CA95A58" w:rsidR="00BD4103" w:rsidRPr="00556C7A" w:rsidRDefault="00BD4103" w:rsidP="00BD4103">
      <w:pPr>
        <w:pStyle w:val="Testonotaapidipagina"/>
        <w:rPr>
          <w:sz w:val="18"/>
          <w:szCs w:val="18"/>
        </w:rPr>
      </w:pPr>
      <w:r w:rsidRPr="00556C7A">
        <w:rPr>
          <w:rStyle w:val="Rimandonotaapidipagina"/>
          <w:sz w:val="18"/>
          <w:szCs w:val="18"/>
        </w:rPr>
        <w:footnoteRef/>
      </w:r>
      <w:r w:rsidRPr="00556C7A">
        <w:rPr>
          <w:sz w:val="18"/>
          <w:szCs w:val="18"/>
        </w:rPr>
        <w:t xml:space="preserve"> I dati riportati nel modello devono essere coerenti con quanto indicato nell’istanza. In caso di incoerenza tra le due dichiarazioni, farà fede quanto registrato nell’istanza di </w:t>
      </w:r>
      <w:r>
        <w:rPr>
          <w:sz w:val="18"/>
          <w:szCs w:val="18"/>
        </w:rPr>
        <w:t>liquidazione</w:t>
      </w:r>
      <w:r w:rsidRPr="00556C7A">
        <w:rPr>
          <w:sz w:val="18"/>
          <w:szCs w:val="18"/>
        </w:rPr>
        <w:t xml:space="preserve"> prodotta dalla piattaforma.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322B"/>
    <w:multiLevelType w:val="hybridMultilevel"/>
    <w:tmpl w:val="EF3A34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2A62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813A3"/>
    <w:multiLevelType w:val="hybridMultilevel"/>
    <w:tmpl w:val="1B7CB7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A7585"/>
    <w:multiLevelType w:val="hybridMultilevel"/>
    <w:tmpl w:val="791814AC"/>
    <w:styleLink w:val="Stileimportato2"/>
    <w:lvl w:ilvl="0" w:tplc="8646D244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98645A0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ABC9E88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1440E0A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48A1822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9C0A68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B8C3C68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B4EE450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94881C0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3A557A2"/>
    <w:multiLevelType w:val="hybridMultilevel"/>
    <w:tmpl w:val="A45CFF1A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8C59D8"/>
    <w:multiLevelType w:val="hybridMultilevel"/>
    <w:tmpl w:val="1C8EFC6C"/>
    <w:lvl w:ilvl="0" w:tplc="667291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17B93"/>
    <w:multiLevelType w:val="hybridMultilevel"/>
    <w:tmpl w:val="CFB036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2A62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3732B6"/>
    <w:multiLevelType w:val="hybridMultilevel"/>
    <w:tmpl w:val="A216A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FA08E8"/>
    <w:multiLevelType w:val="hybridMultilevel"/>
    <w:tmpl w:val="791814AC"/>
    <w:numStyleLink w:val="Stileimportato2"/>
  </w:abstractNum>
  <w:abstractNum w:abstractNumId="8">
    <w:nsid w:val="39B636A8"/>
    <w:multiLevelType w:val="hybridMultilevel"/>
    <w:tmpl w:val="F2DC829A"/>
    <w:styleLink w:val="Stileimportato1"/>
    <w:lvl w:ilvl="0" w:tplc="BC78BC46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160600E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D4A2854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90E800C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D1A62CE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CECCB4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3DA2658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6EE285A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AA4CDAC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3B544CB1"/>
    <w:multiLevelType w:val="hybridMultilevel"/>
    <w:tmpl w:val="7150802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2A62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1355C1"/>
    <w:multiLevelType w:val="hybridMultilevel"/>
    <w:tmpl w:val="7C1CC914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71A61C5"/>
    <w:multiLevelType w:val="hybridMultilevel"/>
    <w:tmpl w:val="3C1427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729166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B82A5A"/>
    <w:multiLevelType w:val="hybridMultilevel"/>
    <w:tmpl w:val="F2DC829A"/>
    <w:numStyleLink w:val="Stileimportato1"/>
  </w:abstractNum>
  <w:abstractNum w:abstractNumId="13">
    <w:nsid w:val="6B1719F2"/>
    <w:multiLevelType w:val="hybridMultilevel"/>
    <w:tmpl w:val="3704EB96"/>
    <w:lvl w:ilvl="0" w:tplc="31EA2808">
      <w:numFmt w:val="bullet"/>
      <w:lvlText w:val="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A84BB4"/>
    <w:multiLevelType w:val="hybridMultilevel"/>
    <w:tmpl w:val="C27A5D3A"/>
    <w:lvl w:ilvl="0" w:tplc="667291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295ADF"/>
    <w:multiLevelType w:val="hybridMultilevel"/>
    <w:tmpl w:val="3C084A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2A62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5B4496"/>
    <w:multiLevelType w:val="hybridMultilevel"/>
    <w:tmpl w:val="D5FCAD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7"/>
  </w:num>
  <w:num w:numId="5">
    <w:abstractNumId w:val="11"/>
  </w:num>
  <w:num w:numId="6">
    <w:abstractNumId w:val="6"/>
  </w:num>
  <w:num w:numId="7">
    <w:abstractNumId w:val="13"/>
  </w:num>
  <w:num w:numId="8">
    <w:abstractNumId w:val="3"/>
  </w:num>
  <w:num w:numId="9">
    <w:abstractNumId w:val="10"/>
  </w:num>
  <w:num w:numId="10">
    <w:abstractNumId w:val="16"/>
  </w:num>
  <w:num w:numId="11">
    <w:abstractNumId w:val="1"/>
  </w:num>
  <w:num w:numId="12">
    <w:abstractNumId w:val="14"/>
  </w:num>
  <w:num w:numId="13">
    <w:abstractNumId w:val="4"/>
  </w:num>
  <w:num w:numId="14">
    <w:abstractNumId w:val="0"/>
  </w:num>
  <w:num w:numId="15">
    <w:abstractNumId w:val="15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81C"/>
    <w:rsid w:val="000541B1"/>
    <w:rsid w:val="00054341"/>
    <w:rsid w:val="00066593"/>
    <w:rsid w:val="000C211D"/>
    <w:rsid w:val="000C25B0"/>
    <w:rsid w:val="000E4171"/>
    <w:rsid w:val="000F28F1"/>
    <w:rsid w:val="001109F8"/>
    <w:rsid w:val="00112C83"/>
    <w:rsid w:val="00112DF1"/>
    <w:rsid w:val="0011307F"/>
    <w:rsid w:val="0011318C"/>
    <w:rsid w:val="00124E62"/>
    <w:rsid w:val="001958BB"/>
    <w:rsid w:val="001E33BC"/>
    <w:rsid w:val="001E62CD"/>
    <w:rsid w:val="00203BA6"/>
    <w:rsid w:val="0020620C"/>
    <w:rsid w:val="002274EB"/>
    <w:rsid w:val="00252A1A"/>
    <w:rsid w:val="00277567"/>
    <w:rsid w:val="002F7A68"/>
    <w:rsid w:val="00321878"/>
    <w:rsid w:val="00330443"/>
    <w:rsid w:val="00340AF6"/>
    <w:rsid w:val="00374858"/>
    <w:rsid w:val="00387648"/>
    <w:rsid w:val="003A2324"/>
    <w:rsid w:val="003A3A14"/>
    <w:rsid w:val="003B25AE"/>
    <w:rsid w:val="003C21F0"/>
    <w:rsid w:val="003F725D"/>
    <w:rsid w:val="00444B2C"/>
    <w:rsid w:val="00456AC1"/>
    <w:rsid w:val="0047585B"/>
    <w:rsid w:val="004C15E0"/>
    <w:rsid w:val="004E390D"/>
    <w:rsid w:val="004F766A"/>
    <w:rsid w:val="00505C82"/>
    <w:rsid w:val="00583845"/>
    <w:rsid w:val="00591334"/>
    <w:rsid w:val="005B10BD"/>
    <w:rsid w:val="005B49BA"/>
    <w:rsid w:val="005B7B74"/>
    <w:rsid w:val="005F5239"/>
    <w:rsid w:val="00605316"/>
    <w:rsid w:val="00615C94"/>
    <w:rsid w:val="00623ACD"/>
    <w:rsid w:val="00687261"/>
    <w:rsid w:val="0068787C"/>
    <w:rsid w:val="00697183"/>
    <w:rsid w:val="006B2575"/>
    <w:rsid w:val="006C1F16"/>
    <w:rsid w:val="006D178F"/>
    <w:rsid w:val="00704EC2"/>
    <w:rsid w:val="007859A4"/>
    <w:rsid w:val="007917F2"/>
    <w:rsid w:val="007E2555"/>
    <w:rsid w:val="0082195F"/>
    <w:rsid w:val="00836DAA"/>
    <w:rsid w:val="00867DED"/>
    <w:rsid w:val="00875AED"/>
    <w:rsid w:val="008A77CC"/>
    <w:rsid w:val="008D117F"/>
    <w:rsid w:val="008F3C8B"/>
    <w:rsid w:val="00913636"/>
    <w:rsid w:val="00917984"/>
    <w:rsid w:val="0092481C"/>
    <w:rsid w:val="00934775"/>
    <w:rsid w:val="009703CF"/>
    <w:rsid w:val="0099340E"/>
    <w:rsid w:val="00A0424A"/>
    <w:rsid w:val="00A45985"/>
    <w:rsid w:val="00A64E92"/>
    <w:rsid w:val="00A85172"/>
    <w:rsid w:val="00AE781B"/>
    <w:rsid w:val="00B111C6"/>
    <w:rsid w:val="00B14829"/>
    <w:rsid w:val="00B26D24"/>
    <w:rsid w:val="00B6721A"/>
    <w:rsid w:val="00B85A15"/>
    <w:rsid w:val="00BC52D4"/>
    <w:rsid w:val="00BD4103"/>
    <w:rsid w:val="00C01B15"/>
    <w:rsid w:val="00C4412E"/>
    <w:rsid w:val="00C44AD7"/>
    <w:rsid w:val="00C956A7"/>
    <w:rsid w:val="00CC302C"/>
    <w:rsid w:val="00CE2DB7"/>
    <w:rsid w:val="00CF3A64"/>
    <w:rsid w:val="00CF686A"/>
    <w:rsid w:val="00D357C4"/>
    <w:rsid w:val="00D41821"/>
    <w:rsid w:val="00D759A2"/>
    <w:rsid w:val="00DC36BB"/>
    <w:rsid w:val="00DE150C"/>
    <w:rsid w:val="00E23E27"/>
    <w:rsid w:val="00E37CBA"/>
    <w:rsid w:val="00E46D7D"/>
    <w:rsid w:val="00E51C43"/>
    <w:rsid w:val="00E57081"/>
    <w:rsid w:val="00E8404F"/>
    <w:rsid w:val="00E876B8"/>
    <w:rsid w:val="00E87C12"/>
    <w:rsid w:val="00E936F4"/>
    <w:rsid w:val="00EF26AB"/>
    <w:rsid w:val="00F32AD3"/>
    <w:rsid w:val="00F35E6C"/>
    <w:rsid w:val="00F6442C"/>
    <w:rsid w:val="00F808A8"/>
    <w:rsid w:val="00F97843"/>
    <w:rsid w:val="00FD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C5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76B8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876B8"/>
    <w:rPr>
      <w:u w:val="single"/>
    </w:rPr>
  </w:style>
  <w:style w:type="table" w:customStyle="1" w:styleId="TableNormal">
    <w:name w:val="Table Normal"/>
    <w:rsid w:val="00E876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A">
    <w:name w:val="Di default A"/>
    <w:rsid w:val="00E876B8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numbering" w:customStyle="1" w:styleId="Stileimportato1">
    <w:name w:val="Stile importato 1"/>
    <w:rsid w:val="00E876B8"/>
    <w:pPr>
      <w:numPr>
        <w:numId w:val="1"/>
      </w:numPr>
    </w:pPr>
  </w:style>
  <w:style w:type="numbering" w:customStyle="1" w:styleId="Stileimportato2">
    <w:name w:val="Stile importato 2"/>
    <w:rsid w:val="00E876B8"/>
    <w:pPr>
      <w:numPr>
        <w:numId w:val="3"/>
      </w:numPr>
    </w:pPr>
  </w:style>
  <w:style w:type="paragraph" w:customStyle="1" w:styleId="Stiletabella2A">
    <w:name w:val="Stile tabella 2 A"/>
    <w:rsid w:val="00E876B8"/>
    <w:rPr>
      <w:rFonts w:ascii="Helvetica Neue" w:hAnsi="Helvetica Neue" w:cs="Arial Unicode MS"/>
      <w:color w:val="000000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C44A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AD7"/>
    <w:rPr>
      <w:rFonts w:cs="Arial Unicode MS"/>
      <w:color w:val="000000"/>
      <w:sz w:val="24"/>
      <w:szCs w:val="24"/>
      <w:u w:color="00000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C44A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AD7"/>
    <w:rPr>
      <w:rFonts w:cs="Arial Unicode MS"/>
      <w:color w:val="000000"/>
      <w:sz w:val="24"/>
      <w:szCs w:val="24"/>
      <w:u w:color="000000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6C1F16"/>
    <w:rPr>
      <w:sz w:val="16"/>
      <w:szCs w:val="16"/>
    </w:rPr>
  </w:style>
  <w:style w:type="paragraph" w:customStyle="1" w:styleId="Testocommento1">
    <w:name w:val="Testo commento1"/>
    <w:basedOn w:val="Normale"/>
    <w:next w:val="Testocommento"/>
    <w:link w:val="TestocommentoCarattere"/>
    <w:uiPriority w:val="99"/>
    <w:semiHidden/>
    <w:unhideWhenUsed/>
    <w:rsid w:val="006C1F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cs="Times New Roman"/>
      <w:color w:val="auto"/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1"/>
    <w:uiPriority w:val="99"/>
    <w:semiHidden/>
    <w:rsid w:val="006C1F16"/>
    <w:rPr>
      <w:sz w:val="20"/>
      <w:szCs w:val="20"/>
    </w:rPr>
  </w:style>
  <w:style w:type="paragraph" w:styleId="Testocommento">
    <w:name w:val="annotation text"/>
    <w:basedOn w:val="Normale"/>
    <w:link w:val="TestocommentoCarattere1"/>
    <w:uiPriority w:val="99"/>
    <w:semiHidden/>
    <w:unhideWhenUsed/>
    <w:rsid w:val="006C1F16"/>
    <w:rPr>
      <w:sz w:val="20"/>
      <w:szCs w:val="20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semiHidden/>
    <w:rsid w:val="006C1F16"/>
    <w:rPr>
      <w:rFonts w:cs="Arial Unicode MS"/>
      <w:color w:val="000000"/>
      <w:u w:color="000000"/>
      <w:lang w:val="en-US"/>
    </w:rPr>
  </w:style>
  <w:style w:type="paragraph" w:styleId="Paragrafoelenco">
    <w:name w:val="List Paragraph"/>
    <w:basedOn w:val="Normale"/>
    <w:uiPriority w:val="34"/>
    <w:qFormat/>
    <w:rsid w:val="0099340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6D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6D7D"/>
    <w:rPr>
      <w:rFonts w:ascii="Tahoma" w:hAnsi="Tahoma" w:cs="Tahoma"/>
      <w:color w:val="000000"/>
      <w:sz w:val="16"/>
      <w:szCs w:val="16"/>
      <w:u w:color="000000"/>
      <w:lang w:val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46D7D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46D7D"/>
    <w:rPr>
      <w:rFonts w:ascii="Tahoma" w:hAnsi="Tahoma" w:cs="Tahoma"/>
      <w:color w:val="000000"/>
      <w:sz w:val="16"/>
      <w:szCs w:val="16"/>
      <w:u w:color="000000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D4103"/>
    <w:rPr>
      <w:rFonts w:ascii="Calibri" w:eastAsia="Calibri" w:hAnsi="Calibri" w:cs="Calibri"/>
      <w:sz w:val="20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D4103"/>
    <w:rPr>
      <w:rFonts w:ascii="Calibri" w:eastAsia="Calibri" w:hAnsi="Calibri" w:cs="Calibri"/>
      <w:color w:val="000000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D4103"/>
    <w:rPr>
      <w:vertAlign w:val="superscript"/>
    </w:rPr>
  </w:style>
  <w:style w:type="paragraph" w:styleId="Didascalia">
    <w:name w:val="caption"/>
    <w:basedOn w:val="Normale"/>
    <w:next w:val="Normale"/>
    <w:uiPriority w:val="35"/>
    <w:unhideWhenUsed/>
    <w:qFormat/>
    <w:rsid w:val="00505C82"/>
    <w:pPr>
      <w:spacing w:after="200"/>
    </w:pPr>
    <w:rPr>
      <w:i/>
      <w:iCs/>
      <w:color w:val="A7A7A7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76B8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876B8"/>
    <w:rPr>
      <w:u w:val="single"/>
    </w:rPr>
  </w:style>
  <w:style w:type="table" w:customStyle="1" w:styleId="TableNormal">
    <w:name w:val="Table Normal"/>
    <w:rsid w:val="00E876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A">
    <w:name w:val="Di default A"/>
    <w:rsid w:val="00E876B8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numbering" w:customStyle="1" w:styleId="Stileimportato1">
    <w:name w:val="Stile importato 1"/>
    <w:rsid w:val="00E876B8"/>
    <w:pPr>
      <w:numPr>
        <w:numId w:val="1"/>
      </w:numPr>
    </w:pPr>
  </w:style>
  <w:style w:type="numbering" w:customStyle="1" w:styleId="Stileimportato2">
    <w:name w:val="Stile importato 2"/>
    <w:rsid w:val="00E876B8"/>
    <w:pPr>
      <w:numPr>
        <w:numId w:val="3"/>
      </w:numPr>
    </w:pPr>
  </w:style>
  <w:style w:type="paragraph" w:customStyle="1" w:styleId="Stiletabella2A">
    <w:name w:val="Stile tabella 2 A"/>
    <w:rsid w:val="00E876B8"/>
    <w:rPr>
      <w:rFonts w:ascii="Helvetica Neue" w:hAnsi="Helvetica Neue" w:cs="Arial Unicode MS"/>
      <w:color w:val="000000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C44A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AD7"/>
    <w:rPr>
      <w:rFonts w:cs="Arial Unicode MS"/>
      <w:color w:val="000000"/>
      <w:sz w:val="24"/>
      <w:szCs w:val="24"/>
      <w:u w:color="00000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C44A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AD7"/>
    <w:rPr>
      <w:rFonts w:cs="Arial Unicode MS"/>
      <w:color w:val="000000"/>
      <w:sz w:val="24"/>
      <w:szCs w:val="24"/>
      <w:u w:color="000000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6C1F16"/>
    <w:rPr>
      <w:sz w:val="16"/>
      <w:szCs w:val="16"/>
    </w:rPr>
  </w:style>
  <w:style w:type="paragraph" w:customStyle="1" w:styleId="Testocommento1">
    <w:name w:val="Testo commento1"/>
    <w:basedOn w:val="Normale"/>
    <w:next w:val="Testocommento"/>
    <w:link w:val="TestocommentoCarattere"/>
    <w:uiPriority w:val="99"/>
    <w:semiHidden/>
    <w:unhideWhenUsed/>
    <w:rsid w:val="006C1F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cs="Times New Roman"/>
      <w:color w:val="auto"/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1"/>
    <w:uiPriority w:val="99"/>
    <w:semiHidden/>
    <w:rsid w:val="006C1F16"/>
    <w:rPr>
      <w:sz w:val="20"/>
      <w:szCs w:val="20"/>
    </w:rPr>
  </w:style>
  <w:style w:type="paragraph" w:styleId="Testocommento">
    <w:name w:val="annotation text"/>
    <w:basedOn w:val="Normale"/>
    <w:link w:val="TestocommentoCarattere1"/>
    <w:uiPriority w:val="99"/>
    <w:semiHidden/>
    <w:unhideWhenUsed/>
    <w:rsid w:val="006C1F16"/>
    <w:rPr>
      <w:sz w:val="20"/>
      <w:szCs w:val="20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semiHidden/>
    <w:rsid w:val="006C1F16"/>
    <w:rPr>
      <w:rFonts w:cs="Arial Unicode MS"/>
      <w:color w:val="000000"/>
      <w:u w:color="000000"/>
      <w:lang w:val="en-US"/>
    </w:rPr>
  </w:style>
  <w:style w:type="paragraph" w:styleId="Paragrafoelenco">
    <w:name w:val="List Paragraph"/>
    <w:basedOn w:val="Normale"/>
    <w:uiPriority w:val="34"/>
    <w:qFormat/>
    <w:rsid w:val="0099340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6D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6D7D"/>
    <w:rPr>
      <w:rFonts w:ascii="Tahoma" w:hAnsi="Tahoma" w:cs="Tahoma"/>
      <w:color w:val="000000"/>
      <w:sz w:val="16"/>
      <w:szCs w:val="16"/>
      <w:u w:color="000000"/>
      <w:lang w:val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46D7D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46D7D"/>
    <w:rPr>
      <w:rFonts w:ascii="Tahoma" w:hAnsi="Tahoma" w:cs="Tahoma"/>
      <w:color w:val="000000"/>
      <w:sz w:val="16"/>
      <w:szCs w:val="16"/>
      <w:u w:color="000000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D4103"/>
    <w:rPr>
      <w:rFonts w:ascii="Calibri" w:eastAsia="Calibri" w:hAnsi="Calibri" w:cs="Calibri"/>
      <w:sz w:val="20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D4103"/>
    <w:rPr>
      <w:rFonts w:ascii="Calibri" w:eastAsia="Calibri" w:hAnsi="Calibri" w:cs="Calibri"/>
      <w:color w:val="000000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D4103"/>
    <w:rPr>
      <w:vertAlign w:val="superscript"/>
    </w:rPr>
  </w:style>
  <w:style w:type="paragraph" w:styleId="Didascalia">
    <w:name w:val="caption"/>
    <w:basedOn w:val="Normale"/>
    <w:next w:val="Normale"/>
    <w:uiPriority w:val="35"/>
    <w:unhideWhenUsed/>
    <w:qFormat/>
    <w:rsid w:val="00505C82"/>
    <w:pPr>
      <w:spacing w:after="200"/>
    </w:pPr>
    <w:rPr>
      <w:i/>
      <w:iCs/>
      <w:color w:val="A7A7A7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3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Partner nella rendicontazione</vt:lpstr>
    </vt:vector>
  </TitlesOfParts>
  <Company/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Partner nella rendicontazione</dc:title>
  <dc:subject>DSAN Partner nella rendicontazione</dc:subject>
  <dc:creator>PIERA PREITE</dc:creator>
  <cp:lastModifiedBy>Preite Piera</cp:lastModifiedBy>
  <cp:revision>2</cp:revision>
  <cp:lastPrinted>2026-02-19T09:28:00Z</cp:lastPrinted>
  <dcterms:created xsi:type="dcterms:W3CDTF">2026-02-19T09:28:00Z</dcterms:created>
  <dcterms:modified xsi:type="dcterms:W3CDTF">2026-02-19T09:28:00Z</dcterms:modified>
</cp:coreProperties>
</file>